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A8" w:rsidRPr="0017675D" w:rsidRDefault="00AA6DA8" w:rsidP="000C2907">
      <w:pPr>
        <w:ind w:left="720" w:firstLine="720"/>
        <w:rPr>
          <w:b/>
          <w:sz w:val="52"/>
          <w:szCs w:val="52"/>
          <w:u w:val="single"/>
        </w:rPr>
      </w:pPr>
      <w:r w:rsidRPr="0017675D">
        <w:rPr>
          <w:rFonts w:cstheme="minorHAnsi"/>
          <w:b/>
          <w:noProof/>
          <w:sz w:val="52"/>
          <w:szCs w:val="52"/>
          <w:u w:val="single"/>
        </w:rPr>
        <w:drawing>
          <wp:anchor distT="0" distB="0" distL="114300" distR="114300" simplePos="0" relativeHeight="251659264" behindDoc="1" locked="0" layoutInCell="1" allowOverlap="1" wp14:anchorId="5F1AC1E6" wp14:editId="208D8C5E">
            <wp:simplePos x="0" y="0"/>
            <wp:positionH relativeFrom="margin">
              <wp:posOffset>-276225</wp:posOffset>
            </wp:positionH>
            <wp:positionV relativeFrom="paragraph">
              <wp:posOffset>0</wp:posOffset>
            </wp:positionV>
            <wp:extent cx="1247775" cy="1247775"/>
            <wp:effectExtent l="0" t="0" r="9525" b="9525"/>
            <wp:wrapTight wrapText="bothSides">
              <wp:wrapPolygon edited="0">
                <wp:start x="7585" y="0"/>
                <wp:lineTo x="5936" y="330"/>
                <wp:lineTo x="660" y="4287"/>
                <wp:lineTo x="0" y="7255"/>
                <wp:lineTo x="0" y="13521"/>
                <wp:lineTo x="330" y="16489"/>
                <wp:lineTo x="5606" y="21105"/>
                <wp:lineTo x="7585" y="21435"/>
                <wp:lineTo x="13850" y="21435"/>
                <wp:lineTo x="15829" y="21105"/>
                <wp:lineTo x="21105" y="16489"/>
                <wp:lineTo x="21435" y="13521"/>
                <wp:lineTo x="21435" y="7255"/>
                <wp:lineTo x="21105" y="4287"/>
                <wp:lineTo x="15829" y="330"/>
                <wp:lineTo x="13850" y="0"/>
                <wp:lineTo x="75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Pr>
          <w:b/>
          <w:sz w:val="52"/>
          <w:szCs w:val="52"/>
          <w:u w:val="single"/>
        </w:rPr>
        <w:t>E</w:t>
      </w:r>
      <w:r w:rsidRPr="0017675D">
        <w:rPr>
          <w:b/>
          <w:sz w:val="52"/>
          <w:szCs w:val="52"/>
          <w:u w:val="single"/>
        </w:rPr>
        <w:t>ducation Pack for Visiting</w:t>
      </w:r>
    </w:p>
    <w:p w:rsidR="00AA6DA8" w:rsidRPr="0017675D" w:rsidRDefault="00AA6DA8" w:rsidP="000C2907">
      <w:pPr>
        <w:ind w:left="720" w:firstLine="720"/>
        <w:rPr>
          <w:b/>
          <w:sz w:val="52"/>
          <w:szCs w:val="52"/>
          <w:u w:val="single"/>
        </w:rPr>
      </w:pPr>
      <w:r w:rsidRPr="0017675D">
        <w:rPr>
          <w:b/>
          <w:sz w:val="52"/>
          <w:szCs w:val="52"/>
          <w:u w:val="single"/>
        </w:rPr>
        <w:t xml:space="preserve"> Bless this Mess Homestead</w:t>
      </w:r>
    </w:p>
    <w:p w:rsidR="00AA6DA8" w:rsidRDefault="00AA6DA8" w:rsidP="000C2907">
      <w:pPr>
        <w:rPr>
          <w:rFonts w:cstheme="minorHAnsi"/>
          <w:b/>
          <w:sz w:val="32"/>
          <w:szCs w:val="32"/>
          <w:u w:val="single"/>
        </w:rPr>
      </w:pPr>
    </w:p>
    <w:p w:rsidR="00AA6DA8" w:rsidRDefault="00AA6DA8" w:rsidP="000C2907">
      <w:pPr>
        <w:rPr>
          <w:rFonts w:cstheme="minorHAnsi"/>
          <w:b/>
          <w:sz w:val="32"/>
          <w:szCs w:val="32"/>
          <w:u w:val="single"/>
        </w:rPr>
      </w:pPr>
    </w:p>
    <w:p w:rsidR="00AA6DA8" w:rsidRPr="00B618FA" w:rsidRDefault="00AA6DA8" w:rsidP="000C2907">
      <w:pPr>
        <w:rPr>
          <w:rFonts w:cstheme="minorHAnsi"/>
          <w:b/>
          <w:sz w:val="32"/>
          <w:szCs w:val="32"/>
          <w:u w:val="single"/>
        </w:rPr>
      </w:pPr>
      <w:r w:rsidRPr="00B618FA">
        <w:rPr>
          <w:rFonts w:cstheme="minorHAnsi"/>
          <w:b/>
          <w:sz w:val="32"/>
          <w:szCs w:val="32"/>
          <w:u w:val="single"/>
        </w:rPr>
        <w:t>About Us</w:t>
      </w:r>
    </w:p>
    <w:p w:rsidR="00AA6DA8" w:rsidRPr="00F71CA3" w:rsidRDefault="00AA6DA8" w:rsidP="000C2907">
      <w:pPr>
        <w:rPr>
          <w:rFonts w:cstheme="minorHAnsi"/>
          <w:sz w:val="24"/>
          <w:szCs w:val="24"/>
        </w:rPr>
      </w:pPr>
      <w:r w:rsidRPr="00F71CA3">
        <w:rPr>
          <w:rFonts w:cstheme="minorHAnsi"/>
          <w:sz w:val="24"/>
          <w:szCs w:val="24"/>
        </w:rPr>
        <w:t xml:space="preserve">Tour season at Bless this Mess will be here before you know it! Visiting the homestead, </w:t>
      </w:r>
      <w:r>
        <w:rPr>
          <w:rFonts w:cstheme="minorHAnsi"/>
          <w:sz w:val="24"/>
          <w:szCs w:val="24"/>
        </w:rPr>
        <w:t>you will</w:t>
      </w:r>
      <w:r w:rsidRPr="00F71CA3">
        <w:rPr>
          <w:rFonts w:cstheme="minorHAnsi"/>
          <w:sz w:val="24"/>
          <w:szCs w:val="24"/>
        </w:rPr>
        <w:t xml:space="preserve"> learn about gardening, livestock and being self-sufficient, offer fun and interactive activities and experience what it takes to live on a working homestead!</w:t>
      </w:r>
      <w:r>
        <w:rPr>
          <w:rFonts w:cstheme="minorHAnsi"/>
          <w:sz w:val="24"/>
          <w:szCs w:val="24"/>
        </w:rPr>
        <w:t xml:space="preserve"> Great for all ages. We love sharing our passion with others. My husband, 3 young school aged children and I run our small homestead year-round. </w:t>
      </w:r>
      <w:r w:rsidRPr="00F71CA3">
        <w:rPr>
          <w:rFonts w:cstheme="minorHAnsi"/>
          <w:sz w:val="24"/>
          <w:szCs w:val="24"/>
        </w:rPr>
        <w:t xml:space="preserve">We offer </w:t>
      </w:r>
      <w:r w:rsidRPr="00F71CA3">
        <w:rPr>
          <w:rFonts w:cstheme="minorHAnsi"/>
          <w:sz w:val="24"/>
          <w:szCs w:val="24"/>
        </w:rPr>
        <w:t>hand washing</w:t>
      </w:r>
      <w:bookmarkStart w:id="0" w:name="_GoBack"/>
      <w:bookmarkEnd w:id="0"/>
      <w:r w:rsidRPr="00F71CA3">
        <w:rPr>
          <w:rFonts w:cstheme="minorHAnsi"/>
          <w:sz w:val="24"/>
          <w:szCs w:val="24"/>
        </w:rPr>
        <w:t xml:space="preserve"> stations, restroom, a covered porch for picnicking, a petting area for our Nigerian Dwarf dairy goats and gardens to work in</w:t>
      </w:r>
      <w:r>
        <w:rPr>
          <w:rFonts w:cstheme="minorHAnsi"/>
          <w:sz w:val="24"/>
          <w:szCs w:val="24"/>
        </w:rPr>
        <w:t>. Agriculture is very important to learn. Learning where our food comes from and how it gets to the dinner table is a must!</w:t>
      </w:r>
    </w:p>
    <w:p w:rsidR="00AA6DA8" w:rsidRPr="00F71CA3" w:rsidRDefault="00AA6DA8" w:rsidP="000C2907">
      <w:pPr>
        <w:rPr>
          <w:rFonts w:cstheme="minorHAnsi"/>
          <w:sz w:val="24"/>
          <w:szCs w:val="24"/>
        </w:rPr>
      </w:pPr>
    </w:p>
    <w:p w:rsidR="00AA6DA8" w:rsidRPr="0025678F" w:rsidRDefault="00AA6DA8" w:rsidP="000C2907">
      <w:pPr>
        <w:rPr>
          <w:rFonts w:cstheme="minorHAnsi"/>
          <w:b/>
          <w:sz w:val="32"/>
          <w:szCs w:val="32"/>
          <w:u w:val="single"/>
        </w:rPr>
      </w:pPr>
      <w:r w:rsidRPr="0025678F">
        <w:rPr>
          <w:rFonts w:cstheme="minorHAnsi"/>
          <w:b/>
          <w:sz w:val="32"/>
          <w:szCs w:val="32"/>
          <w:u w:val="single"/>
        </w:rPr>
        <w:t>Where: Location, Parking and Meet:</w:t>
      </w:r>
    </w:p>
    <w:p w:rsidR="00AA6DA8" w:rsidRPr="00F71CA3" w:rsidRDefault="00AA6DA8" w:rsidP="000C2907">
      <w:pPr>
        <w:rPr>
          <w:rFonts w:cstheme="minorHAnsi"/>
          <w:sz w:val="24"/>
          <w:szCs w:val="24"/>
        </w:rPr>
      </w:pPr>
      <w:r w:rsidRPr="00F71CA3">
        <w:rPr>
          <w:rFonts w:cstheme="minorHAnsi"/>
          <w:sz w:val="24"/>
          <w:szCs w:val="24"/>
        </w:rPr>
        <w:t>We are located in Rural Ohio City, Ohio at 13801 State Route 709 just a mile east of 127.  We have adequate parking for buses and personal vehicles with an easy turn around drive. You will be greeted at your bus</w:t>
      </w:r>
      <w:r>
        <w:rPr>
          <w:rFonts w:cstheme="minorHAnsi"/>
          <w:sz w:val="24"/>
          <w:szCs w:val="24"/>
        </w:rPr>
        <w:t xml:space="preserve"> or vehicle</w:t>
      </w:r>
      <w:r w:rsidRPr="00F71CA3">
        <w:rPr>
          <w:rFonts w:cstheme="minorHAnsi"/>
          <w:sz w:val="24"/>
          <w:szCs w:val="24"/>
        </w:rPr>
        <w:t xml:space="preserve"> and given instructions from there.</w:t>
      </w:r>
    </w:p>
    <w:p w:rsidR="00AA6DA8" w:rsidRPr="00F71CA3" w:rsidRDefault="00AA6DA8" w:rsidP="000C2907">
      <w:pPr>
        <w:rPr>
          <w:rFonts w:cstheme="minorHAnsi"/>
          <w:sz w:val="24"/>
          <w:szCs w:val="24"/>
        </w:rPr>
      </w:pPr>
    </w:p>
    <w:p w:rsidR="00AA6DA8" w:rsidRPr="008B7EB9" w:rsidRDefault="00AA6DA8" w:rsidP="000C2907">
      <w:pPr>
        <w:rPr>
          <w:rFonts w:cstheme="minorHAnsi"/>
          <w:b/>
          <w:sz w:val="24"/>
          <w:szCs w:val="24"/>
        </w:rPr>
      </w:pPr>
      <w:r>
        <w:rPr>
          <w:rFonts w:cstheme="minorHAnsi"/>
          <w:b/>
          <w:sz w:val="24"/>
          <w:szCs w:val="24"/>
        </w:rPr>
        <w:t>Here is a list of what we have to offer when you visit</w:t>
      </w:r>
      <w:r w:rsidRPr="008B7EB9">
        <w:rPr>
          <w:rFonts w:cstheme="minorHAnsi"/>
          <w:b/>
          <w:sz w:val="24"/>
          <w:szCs w:val="24"/>
        </w:rPr>
        <w:t>:</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learning "what is a homestead"</w:t>
      </w:r>
      <w:r>
        <w:rPr>
          <w:rFonts w:cstheme="minorHAnsi"/>
          <w:sz w:val="24"/>
          <w:szCs w:val="24"/>
        </w:rPr>
        <w:t xml:space="preserve"> and how it’s different and yet the same as a farm</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see</w:t>
      </w:r>
      <w:r>
        <w:rPr>
          <w:rFonts w:cstheme="minorHAnsi"/>
          <w:sz w:val="24"/>
          <w:szCs w:val="24"/>
        </w:rPr>
        <w:t xml:space="preserve"> and walk</w:t>
      </w:r>
      <w:r w:rsidRPr="00F71CA3">
        <w:rPr>
          <w:rFonts w:cstheme="minorHAnsi"/>
          <w:sz w:val="24"/>
          <w:szCs w:val="24"/>
        </w:rPr>
        <w:t xml:space="preserve"> our grounds</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 xml:space="preserve">meet </w:t>
      </w:r>
      <w:r>
        <w:rPr>
          <w:rFonts w:cstheme="minorHAnsi"/>
          <w:sz w:val="24"/>
          <w:szCs w:val="24"/>
        </w:rPr>
        <w:t xml:space="preserve">and pet </w:t>
      </w:r>
      <w:r w:rsidRPr="00F71CA3">
        <w:rPr>
          <w:rFonts w:cstheme="minorHAnsi"/>
          <w:sz w:val="24"/>
          <w:szCs w:val="24"/>
        </w:rPr>
        <w:t>our livestock</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learn about our livestock </w:t>
      </w:r>
      <w:r>
        <w:rPr>
          <w:rFonts w:cstheme="minorHAnsi"/>
          <w:sz w:val="24"/>
          <w:szCs w:val="24"/>
        </w:rPr>
        <w:t>(species, purpose, names of male and female)</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see our gardens</w:t>
      </w:r>
      <w:r>
        <w:rPr>
          <w:rFonts w:cstheme="minorHAnsi"/>
          <w:sz w:val="24"/>
          <w:szCs w:val="24"/>
        </w:rPr>
        <w:t xml:space="preserve"> and small orchard</w:t>
      </w:r>
    </w:p>
    <w:p w:rsidR="00AA6DA8" w:rsidRPr="00EC394F"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learn about what we grow</w:t>
      </w:r>
      <w:r>
        <w:rPr>
          <w:rFonts w:cstheme="minorHAnsi"/>
          <w:sz w:val="24"/>
          <w:szCs w:val="24"/>
        </w:rPr>
        <w:t xml:space="preserve"> </w:t>
      </w:r>
      <w:r w:rsidRPr="00F71CA3">
        <w:rPr>
          <w:rFonts w:cstheme="minorHAnsi"/>
          <w:sz w:val="24"/>
          <w:szCs w:val="24"/>
        </w:rPr>
        <w:t xml:space="preserve"> </w:t>
      </w:r>
    </w:p>
    <w:p w:rsidR="00AA6DA8" w:rsidRPr="003D4C6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 xml:space="preserve">Learn how to </w:t>
      </w:r>
      <w:r>
        <w:rPr>
          <w:rFonts w:cstheme="minorHAnsi"/>
          <w:sz w:val="24"/>
          <w:szCs w:val="24"/>
        </w:rPr>
        <w:t>hand-</w:t>
      </w:r>
      <w:r w:rsidRPr="00F71CA3">
        <w:rPr>
          <w:rFonts w:cstheme="minorHAnsi"/>
          <w:sz w:val="24"/>
          <w:szCs w:val="24"/>
        </w:rPr>
        <w:t>milk a dairy goat with hands on experience</w:t>
      </w:r>
      <w:r>
        <w:rPr>
          <w:rFonts w:cstheme="minorHAnsi"/>
          <w:sz w:val="24"/>
          <w:szCs w:val="24"/>
        </w:rPr>
        <w:t xml:space="preserve"> (this is limited to a few with 2hr tour) </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Bottle Feed a baby goat (April-June)</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Spring Fever Babies (April &amp; May)</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Start a Seed to take home (April-June)</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 xml:space="preserve">Harvest some fruits or veggies (June-October) </w:t>
      </w:r>
    </w:p>
    <w:p w:rsidR="00AA6DA8" w:rsidRPr="00F71CA3"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Make homemade apple sauce (September-October) </w:t>
      </w:r>
    </w:p>
    <w:p w:rsidR="00AA6DA8" w:rsidRDefault="00AA6DA8" w:rsidP="000C2907">
      <w:pPr>
        <w:pStyle w:val="ListParagraph"/>
        <w:widowControl w:val="0"/>
        <w:numPr>
          <w:ilvl w:val="0"/>
          <w:numId w:val="1"/>
        </w:numPr>
        <w:spacing w:after="0"/>
        <w:rPr>
          <w:rFonts w:cstheme="minorHAnsi"/>
          <w:sz w:val="24"/>
          <w:szCs w:val="24"/>
        </w:rPr>
      </w:pPr>
      <w:r w:rsidRPr="00F71CA3">
        <w:rPr>
          <w:rFonts w:cstheme="minorHAnsi"/>
          <w:sz w:val="24"/>
          <w:szCs w:val="24"/>
        </w:rPr>
        <w:t>You can request to make homemade butter for an extra $1 charge per person</w:t>
      </w:r>
    </w:p>
    <w:p w:rsidR="00AA6DA8" w:rsidRDefault="00AA6DA8" w:rsidP="000C2907">
      <w:pPr>
        <w:pStyle w:val="ListParagraph"/>
        <w:widowControl w:val="0"/>
        <w:numPr>
          <w:ilvl w:val="0"/>
          <w:numId w:val="1"/>
        </w:numPr>
        <w:spacing w:after="0"/>
        <w:rPr>
          <w:rFonts w:cstheme="minorHAnsi"/>
          <w:sz w:val="24"/>
          <w:szCs w:val="24"/>
        </w:rPr>
      </w:pPr>
      <w:r>
        <w:rPr>
          <w:rFonts w:cstheme="minorHAnsi"/>
          <w:sz w:val="24"/>
          <w:szCs w:val="24"/>
        </w:rPr>
        <w:t>Games and Activities to reinforce what we have discussed</w:t>
      </w:r>
    </w:p>
    <w:p w:rsidR="00AA6DA8" w:rsidRDefault="00AA6DA8" w:rsidP="000C2907">
      <w:pPr>
        <w:pStyle w:val="ListParagraph"/>
        <w:widowControl w:val="0"/>
        <w:numPr>
          <w:ilvl w:val="0"/>
          <w:numId w:val="1"/>
        </w:numPr>
        <w:spacing w:after="0"/>
        <w:rPr>
          <w:rFonts w:cstheme="minorHAnsi"/>
          <w:sz w:val="24"/>
          <w:szCs w:val="24"/>
        </w:rPr>
      </w:pPr>
      <w:r>
        <w:rPr>
          <w:rFonts w:cstheme="minorHAnsi"/>
          <w:sz w:val="24"/>
          <w:szCs w:val="24"/>
        </w:rPr>
        <w:t xml:space="preserve">All discussions are geared towards to age/level of the participants </w:t>
      </w:r>
    </w:p>
    <w:p w:rsidR="00AA6DA8" w:rsidRDefault="00AA6DA8" w:rsidP="000C2907">
      <w:pPr>
        <w:widowControl w:val="0"/>
        <w:spacing w:after="0"/>
        <w:rPr>
          <w:rFonts w:cstheme="minorHAnsi"/>
          <w:b/>
          <w:sz w:val="32"/>
          <w:szCs w:val="32"/>
          <w:u w:val="single"/>
        </w:rPr>
      </w:pPr>
    </w:p>
    <w:p w:rsidR="00AA6DA8" w:rsidRPr="008D5DD7" w:rsidRDefault="00AA6DA8" w:rsidP="000C2907">
      <w:pPr>
        <w:widowControl w:val="0"/>
        <w:spacing w:after="0"/>
        <w:rPr>
          <w:rFonts w:cstheme="minorHAnsi"/>
          <w:sz w:val="24"/>
          <w:szCs w:val="24"/>
        </w:rPr>
      </w:pPr>
      <w:r w:rsidRPr="008D5DD7">
        <w:rPr>
          <w:rFonts w:cstheme="minorHAnsi"/>
          <w:b/>
          <w:sz w:val="32"/>
          <w:szCs w:val="32"/>
          <w:u w:val="single"/>
        </w:rPr>
        <w:lastRenderedPageBreak/>
        <w:t>Estimated Time:</w:t>
      </w:r>
    </w:p>
    <w:p w:rsidR="00AA6DA8" w:rsidRDefault="00AA6DA8" w:rsidP="000C2907">
      <w:pPr>
        <w:widowControl w:val="0"/>
        <w:spacing w:after="0"/>
        <w:rPr>
          <w:rFonts w:cstheme="minorHAnsi"/>
          <w:sz w:val="24"/>
          <w:szCs w:val="24"/>
        </w:rPr>
      </w:pPr>
      <w:r w:rsidRPr="00F71CA3">
        <w:rPr>
          <w:rFonts w:cstheme="minorHAnsi"/>
          <w:sz w:val="24"/>
          <w:szCs w:val="24"/>
        </w:rPr>
        <w:t xml:space="preserve"> </w:t>
      </w:r>
      <w:r>
        <w:rPr>
          <w:rFonts w:cstheme="minorHAnsi"/>
          <w:sz w:val="24"/>
          <w:szCs w:val="24"/>
        </w:rPr>
        <w:t>Time c</w:t>
      </w:r>
      <w:r w:rsidRPr="00F71CA3">
        <w:rPr>
          <w:rFonts w:cstheme="minorHAnsi"/>
          <w:sz w:val="24"/>
          <w:szCs w:val="24"/>
        </w:rPr>
        <w:t xml:space="preserve">an be tailored to your visit. We offer </w:t>
      </w:r>
      <w:r>
        <w:rPr>
          <w:rFonts w:cstheme="minorHAnsi"/>
          <w:sz w:val="24"/>
          <w:szCs w:val="24"/>
        </w:rPr>
        <w:t>our Hands-on Interactive Educational Tour that is estimated at 2.5 hours</w:t>
      </w:r>
      <w:r w:rsidRPr="00F71CA3">
        <w:rPr>
          <w:rFonts w:cstheme="minorHAnsi"/>
          <w:sz w:val="24"/>
          <w:szCs w:val="24"/>
        </w:rPr>
        <w:t xml:space="preserve"> </w:t>
      </w:r>
      <w:r>
        <w:rPr>
          <w:rFonts w:cstheme="minorHAnsi"/>
          <w:sz w:val="24"/>
          <w:szCs w:val="24"/>
        </w:rPr>
        <w:t>and our All-Day Visit 9:00AM-2:00PM (All day Visit times can be altered to fit your school/group)</w:t>
      </w:r>
      <w:r w:rsidRPr="00F71CA3">
        <w:rPr>
          <w:rFonts w:cstheme="minorHAnsi"/>
          <w:sz w:val="24"/>
          <w:szCs w:val="24"/>
        </w:rPr>
        <w:t>.</w:t>
      </w:r>
      <w:r>
        <w:rPr>
          <w:rFonts w:cstheme="minorHAnsi"/>
          <w:sz w:val="24"/>
          <w:szCs w:val="24"/>
        </w:rPr>
        <w:t xml:space="preserve">                       </w:t>
      </w:r>
    </w:p>
    <w:p w:rsidR="00AA6DA8" w:rsidRDefault="00AA6DA8" w:rsidP="000C2907">
      <w:pPr>
        <w:widowControl w:val="0"/>
        <w:spacing w:after="0"/>
        <w:rPr>
          <w:rFonts w:cstheme="minorHAnsi"/>
          <w:sz w:val="24"/>
          <w:szCs w:val="24"/>
          <w:u w:val="single"/>
        </w:rPr>
      </w:pPr>
    </w:p>
    <w:p w:rsidR="00AA6DA8" w:rsidRPr="0007699A" w:rsidRDefault="00AA6DA8" w:rsidP="000C2907">
      <w:pPr>
        <w:widowControl w:val="0"/>
        <w:spacing w:after="0"/>
        <w:rPr>
          <w:rFonts w:cstheme="minorHAnsi"/>
          <w:b/>
          <w:sz w:val="24"/>
          <w:szCs w:val="24"/>
          <w:u w:val="single"/>
        </w:rPr>
      </w:pPr>
      <w:r w:rsidRPr="0007699A">
        <w:rPr>
          <w:rFonts w:cstheme="minorHAnsi"/>
          <w:b/>
          <w:sz w:val="24"/>
          <w:szCs w:val="24"/>
          <w:u w:val="single"/>
        </w:rPr>
        <w:t>All Day Visit Includes:</w:t>
      </w:r>
    </w:p>
    <w:p w:rsidR="00AA6DA8" w:rsidRPr="00EE3386" w:rsidRDefault="00AA6DA8" w:rsidP="000C2907">
      <w:pPr>
        <w:pStyle w:val="ListParagraph"/>
        <w:widowControl w:val="0"/>
        <w:numPr>
          <w:ilvl w:val="0"/>
          <w:numId w:val="2"/>
        </w:numPr>
        <w:spacing w:after="0"/>
        <w:rPr>
          <w:rFonts w:cstheme="minorHAnsi"/>
          <w:sz w:val="24"/>
          <w:szCs w:val="24"/>
        </w:rPr>
      </w:pPr>
      <w:r w:rsidRPr="00EE3386">
        <w:rPr>
          <w:rFonts w:cstheme="minorHAnsi"/>
          <w:sz w:val="24"/>
          <w:szCs w:val="24"/>
        </w:rPr>
        <w:t xml:space="preserve">The above </w:t>
      </w:r>
      <w:r>
        <w:rPr>
          <w:rFonts w:cstheme="minorHAnsi"/>
          <w:sz w:val="24"/>
          <w:szCs w:val="24"/>
        </w:rPr>
        <w:t>list</w:t>
      </w:r>
    </w:p>
    <w:p w:rsidR="00AA6DA8" w:rsidRPr="00EE3386" w:rsidRDefault="00AA6DA8" w:rsidP="000C2907">
      <w:pPr>
        <w:pStyle w:val="ListParagraph"/>
        <w:widowControl w:val="0"/>
        <w:numPr>
          <w:ilvl w:val="0"/>
          <w:numId w:val="2"/>
        </w:numPr>
        <w:spacing w:after="0"/>
        <w:rPr>
          <w:rFonts w:cstheme="minorHAnsi"/>
          <w:sz w:val="24"/>
          <w:szCs w:val="24"/>
        </w:rPr>
      </w:pPr>
      <w:r w:rsidRPr="00EE3386">
        <w:rPr>
          <w:rFonts w:cstheme="minorHAnsi"/>
          <w:sz w:val="24"/>
          <w:szCs w:val="24"/>
        </w:rPr>
        <w:t>More in depth learning on plants and livestock</w:t>
      </w:r>
    </w:p>
    <w:p w:rsidR="00AA6DA8" w:rsidRPr="00EE3386" w:rsidRDefault="00AA6DA8" w:rsidP="000C2907">
      <w:pPr>
        <w:pStyle w:val="ListParagraph"/>
        <w:widowControl w:val="0"/>
        <w:numPr>
          <w:ilvl w:val="0"/>
          <w:numId w:val="2"/>
        </w:numPr>
        <w:spacing w:after="0"/>
        <w:rPr>
          <w:rFonts w:cstheme="minorHAnsi"/>
          <w:sz w:val="24"/>
          <w:szCs w:val="24"/>
        </w:rPr>
      </w:pPr>
      <w:r w:rsidRPr="00EE3386">
        <w:rPr>
          <w:rFonts w:cstheme="minorHAnsi"/>
          <w:sz w:val="24"/>
          <w:szCs w:val="24"/>
        </w:rPr>
        <w:t>Hands on Learning Activities</w:t>
      </w:r>
    </w:p>
    <w:p w:rsidR="00AA6DA8" w:rsidRPr="00EE3386" w:rsidRDefault="00AA6DA8" w:rsidP="000C2907">
      <w:pPr>
        <w:pStyle w:val="ListParagraph"/>
        <w:widowControl w:val="0"/>
        <w:numPr>
          <w:ilvl w:val="0"/>
          <w:numId w:val="2"/>
        </w:numPr>
        <w:spacing w:after="0"/>
        <w:rPr>
          <w:rFonts w:cstheme="minorHAnsi"/>
          <w:sz w:val="24"/>
          <w:szCs w:val="24"/>
        </w:rPr>
      </w:pPr>
      <w:r w:rsidRPr="00EE3386">
        <w:rPr>
          <w:rFonts w:cstheme="minorHAnsi"/>
          <w:sz w:val="24"/>
          <w:szCs w:val="24"/>
        </w:rPr>
        <w:t>Learning about Compost</w:t>
      </w:r>
    </w:p>
    <w:p w:rsidR="00AA6DA8" w:rsidRPr="00EE3386" w:rsidRDefault="00AA6DA8" w:rsidP="000C2907">
      <w:pPr>
        <w:pStyle w:val="ListParagraph"/>
        <w:widowControl w:val="0"/>
        <w:numPr>
          <w:ilvl w:val="0"/>
          <w:numId w:val="2"/>
        </w:numPr>
        <w:spacing w:after="0"/>
        <w:rPr>
          <w:rFonts w:cstheme="minorHAnsi"/>
          <w:sz w:val="24"/>
          <w:szCs w:val="24"/>
        </w:rPr>
      </w:pPr>
      <w:r w:rsidRPr="00EE3386">
        <w:rPr>
          <w:rFonts w:cstheme="minorHAnsi"/>
          <w:sz w:val="24"/>
          <w:szCs w:val="24"/>
        </w:rPr>
        <w:t>Scavenger Hunt</w:t>
      </w:r>
    </w:p>
    <w:p w:rsidR="00AA6DA8" w:rsidRDefault="00AA6DA8" w:rsidP="000C2907">
      <w:pPr>
        <w:pStyle w:val="ListParagraph"/>
        <w:widowControl w:val="0"/>
        <w:numPr>
          <w:ilvl w:val="0"/>
          <w:numId w:val="2"/>
        </w:numPr>
        <w:spacing w:after="0"/>
        <w:rPr>
          <w:rFonts w:cstheme="minorHAnsi"/>
          <w:sz w:val="24"/>
          <w:szCs w:val="24"/>
        </w:rPr>
      </w:pPr>
      <w:r w:rsidRPr="00EE3386">
        <w:rPr>
          <w:rFonts w:cstheme="minorHAnsi"/>
          <w:sz w:val="24"/>
          <w:szCs w:val="24"/>
        </w:rPr>
        <w:t>Small Group Stations</w:t>
      </w:r>
    </w:p>
    <w:p w:rsidR="00AA6DA8" w:rsidRPr="00EE3386" w:rsidRDefault="00AA6DA8" w:rsidP="000C2907">
      <w:pPr>
        <w:pStyle w:val="ListParagraph"/>
        <w:widowControl w:val="0"/>
        <w:numPr>
          <w:ilvl w:val="0"/>
          <w:numId w:val="2"/>
        </w:numPr>
        <w:spacing w:after="0"/>
        <w:rPr>
          <w:rFonts w:cstheme="minorHAnsi"/>
          <w:sz w:val="24"/>
          <w:szCs w:val="24"/>
        </w:rPr>
      </w:pPr>
      <w:r>
        <w:rPr>
          <w:rFonts w:cstheme="minorHAnsi"/>
          <w:sz w:val="24"/>
          <w:szCs w:val="24"/>
        </w:rPr>
        <w:t>Preform some chores (feeding animals, pulling weeds, grooming animals or age appropriate task)</w:t>
      </w:r>
    </w:p>
    <w:p w:rsidR="00AA6DA8" w:rsidRDefault="00AA6DA8" w:rsidP="000C2907">
      <w:pPr>
        <w:widowControl w:val="0"/>
        <w:spacing w:after="0"/>
        <w:rPr>
          <w:rFonts w:cstheme="minorHAnsi"/>
          <w:sz w:val="24"/>
          <w:szCs w:val="24"/>
        </w:rPr>
      </w:pPr>
    </w:p>
    <w:p w:rsidR="00AA6DA8" w:rsidRDefault="00AA6DA8" w:rsidP="000C2907">
      <w:pPr>
        <w:widowControl w:val="0"/>
        <w:spacing w:after="0"/>
        <w:rPr>
          <w:rFonts w:cstheme="minorHAnsi"/>
          <w:sz w:val="24"/>
          <w:szCs w:val="24"/>
        </w:rPr>
      </w:pPr>
      <w:r>
        <w:rPr>
          <w:rFonts w:cstheme="minorHAnsi"/>
          <w:sz w:val="24"/>
          <w:szCs w:val="24"/>
        </w:rPr>
        <w:t xml:space="preserve">Each child will need to bring a packed lunch for All Day Visit as well </w:t>
      </w:r>
    </w:p>
    <w:p w:rsidR="00AA6DA8" w:rsidRPr="00F71CA3" w:rsidRDefault="00AA6DA8" w:rsidP="000C2907">
      <w:pPr>
        <w:widowControl w:val="0"/>
        <w:spacing w:after="0"/>
        <w:rPr>
          <w:rFonts w:cstheme="minorHAnsi"/>
          <w:sz w:val="24"/>
          <w:szCs w:val="24"/>
        </w:rPr>
      </w:pPr>
    </w:p>
    <w:p w:rsidR="00AA6DA8" w:rsidRPr="00F71CA3" w:rsidRDefault="00AA6DA8" w:rsidP="000C2907">
      <w:pPr>
        <w:widowControl w:val="0"/>
        <w:spacing w:after="0"/>
        <w:rPr>
          <w:rFonts w:cstheme="minorHAnsi"/>
          <w:sz w:val="24"/>
          <w:szCs w:val="24"/>
        </w:rPr>
      </w:pPr>
      <w:r w:rsidRPr="00F71CA3">
        <w:rPr>
          <w:rFonts w:cstheme="minorHAnsi"/>
          <w:sz w:val="24"/>
          <w:szCs w:val="24"/>
        </w:rPr>
        <w:t xml:space="preserve">We can accommodate </w:t>
      </w:r>
      <w:r>
        <w:rPr>
          <w:rFonts w:cstheme="minorHAnsi"/>
          <w:sz w:val="24"/>
          <w:szCs w:val="24"/>
        </w:rPr>
        <w:t xml:space="preserve">up to </w:t>
      </w:r>
      <w:r w:rsidRPr="00F71CA3">
        <w:rPr>
          <w:rFonts w:cstheme="minorHAnsi"/>
          <w:sz w:val="24"/>
          <w:szCs w:val="24"/>
        </w:rPr>
        <w:t xml:space="preserve">25 students per visit. </w:t>
      </w:r>
    </w:p>
    <w:p w:rsidR="00AA6DA8" w:rsidRPr="00F71CA3" w:rsidRDefault="00AA6DA8" w:rsidP="000C2907">
      <w:pPr>
        <w:widowControl w:val="0"/>
        <w:spacing w:after="0"/>
        <w:rPr>
          <w:rFonts w:cstheme="minorHAnsi"/>
          <w:sz w:val="24"/>
          <w:szCs w:val="24"/>
        </w:rPr>
      </w:pPr>
      <w:r w:rsidRPr="00F71CA3">
        <w:rPr>
          <w:rFonts w:cstheme="minorHAnsi"/>
          <w:sz w:val="24"/>
          <w:szCs w:val="24"/>
        </w:rPr>
        <w:t>We can tailor the visit to meet your classroom needs as well</w:t>
      </w:r>
      <w:r>
        <w:rPr>
          <w:rFonts w:cstheme="minorHAnsi"/>
          <w:sz w:val="24"/>
          <w:szCs w:val="24"/>
        </w:rPr>
        <w:t>! Let us know what your goal to learn is!</w:t>
      </w:r>
    </w:p>
    <w:p w:rsidR="00AA6DA8" w:rsidRPr="00F71CA3" w:rsidRDefault="00AA6DA8" w:rsidP="000C2907">
      <w:pPr>
        <w:widowControl w:val="0"/>
        <w:spacing w:after="0"/>
        <w:ind w:left="360" w:hanging="360"/>
        <w:rPr>
          <w:rFonts w:cstheme="minorHAnsi"/>
          <w:sz w:val="24"/>
          <w:szCs w:val="24"/>
        </w:rPr>
      </w:pPr>
    </w:p>
    <w:p w:rsidR="00AA6DA8" w:rsidRDefault="00AA6DA8" w:rsidP="000C2907">
      <w:pPr>
        <w:widowControl w:val="0"/>
        <w:spacing w:after="0"/>
        <w:rPr>
          <w:rFonts w:cstheme="minorHAnsi"/>
          <w:b/>
          <w:sz w:val="24"/>
          <w:szCs w:val="24"/>
        </w:rPr>
      </w:pPr>
      <w:r w:rsidRPr="002D5401">
        <w:rPr>
          <w:rFonts w:cstheme="minorHAnsi"/>
          <w:b/>
          <w:sz w:val="24"/>
          <w:szCs w:val="24"/>
        </w:rPr>
        <w:t>All Tours are Guided, we do not offer self-guided tours</w:t>
      </w:r>
    </w:p>
    <w:p w:rsidR="00AA6DA8" w:rsidRDefault="00AA6DA8" w:rsidP="000C2907">
      <w:pPr>
        <w:widowControl w:val="0"/>
        <w:spacing w:after="0"/>
        <w:rPr>
          <w:rFonts w:cstheme="minorHAnsi"/>
          <w:b/>
          <w:sz w:val="24"/>
          <w:szCs w:val="24"/>
        </w:rPr>
      </w:pPr>
    </w:p>
    <w:p w:rsidR="00AA6DA8" w:rsidRPr="008D15A3" w:rsidRDefault="00AA6DA8" w:rsidP="000C2907">
      <w:pPr>
        <w:widowControl w:val="0"/>
        <w:spacing w:after="0"/>
        <w:rPr>
          <w:rFonts w:cstheme="minorHAnsi"/>
          <w:b/>
          <w:sz w:val="32"/>
          <w:szCs w:val="32"/>
          <w:u w:val="single"/>
        </w:rPr>
      </w:pPr>
      <w:r w:rsidRPr="008D15A3">
        <w:rPr>
          <w:rFonts w:cstheme="minorHAnsi"/>
          <w:b/>
          <w:sz w:val="32"/>
          <w:szCs w:val="32"/>
          <w:u w:val="single"/>
        </w:rPr>
        <w:t>Special Needs and Allergies</w:t>
      </w:r>
    </w:p>
    <w:p w:rsidR="00AA6DA8" w:rsidRDefault="00AA6DA8" w:rsidP="000C2907">
      <w:pPr>
        <w:widowControl w:val="0"/>
        <w:spacing w:after="0"/>
        <w:ind w:left="360" w:hanging="360"/>
        <w:rPr>
          <w:rFonts w:cstheme="minorHAnsi"/>
          <w:sz w:val="24"/>
          <w:szCs w:val="24"/>
        </w:rPr>
      </w:pPr>
      <w:r>
        <w:rPr>
          <w:rFonts w:cstheme="minorHAnsi"/>
          <w:sz w:val="24"/>
          <w:szCs w:val="24"/>
        </w:rPr>
        <w:t>We strive to make our learning experience available to everyone, but we are limited. There may be areas of our grounds that are difficult for those in wheelchairs or require walking assistance. We do not have permanent restroom facilities for the handicap (Port-a-</w:t>
      </w:r>
      <w:proofErr w:type="spellStart"/>
      <w:r>
        <w:rPr>
          <w:rFonts w:cstheme="minorHAnsi"/>
          <w:sz w:val="24"/>
          <w:szCs w:val="24"/>
        </w:rPr>
        <w:t>Potty</w:t>
      </w:r>
      <w:proofErr w:type="spellEnd"/>
      <w:r>
        <w:rPr>
          <w:rFonts w:cstheme="minorHAnsi"/>
          <w:sz w:val="24"/>
          <w:szCs w:val="24"/>
        </w:rPr>
        <w:t xml:space="preserve">).  If you have someone in your group with physical disabilities, please tell us and we will try to accommodate the best we can. </w:t>
      </w:r>
    </w:p>
    <w:p w:rsidR="00AA6DA8" w:rsidRPr="00F71CA3" w:rsidRDefault="00AA6DA8" w:rsidP="000C2907">
      <w:pPr>
        <w:widowControl w:val="0"/>
        <w:spacing w:after="0"/>
        <w:ind w:left="360" w:hanging="360"/>
        <w:rPr>
          <w:rFonts w:cstheme="minorHAnsi"/>
          <w:sz w:val="24"/>
          <w:szCs w:val="24"/>
        </w:rPr>
      </w:pPr>
      <w:r>
        <w:rPr>
          <w:rFonts w:cstheme="minorHAnsi"/>
          <w:sz w:val="24"/>
          <w:szCs w:val="24"/>
        </w:rPr>
        <w:t>There are all kinds allergens on the homestead. Visiting Bless this Mess is not recommended to individuals with severe allergies to poultry, hay, straw or animal dander.  If your group would like us to provide a snack, please let us know of any food allergies.</w:t>
      </w:r>
    </w:p>
    <w:p w:rsidR="00AA6DA8" w:rsidRDefault="00AA6DA8" w:rsidP="000C2907">
      <w:pPr>
        <w:widowControl w:val="0"/>
        <w:spacing w:after="0"/>
        <w:ind w:left="360" w:hanging="360"/>
        <w:rPr>
          <w:rFonts w:cstheme="minorHAnsi"/>
          <w:b/>
          <w:sz w:val="32"/>
          <w:szCs w:val="32"/>
          <w:u w:val="single"/>
        </w:rPr>
      </w:pPr>
    </w:p>
    <w:p w:rsidR="00AA6DA8" w:rsidRPr="005538AD" w:rsidRDefault="00AA6DA8" w:rsidP="000C2907">
      <w:pPr>
        <w:widowControl w:val="0"/>
        <w:spacing w:after="0"/>
        <w:ind w:left="360" w:hanging="360"/>
        <w:rPr>
          <w:rFonts w:cstheme="minorHAnsi"/>
          <w:b/>
          <w:sz w:val="32"/>
          <w:szCs w:val="32"/>
          <w:u w:val="single"/>
        </w:rPr>
      </w:pPr>
      <w:r w:rsidRPr="005538AD">
        <w:rPr>
          <w:rFonts w:cstheme="minorHAnsi"/>
          <w:b/>
          <w:sz w:val="32"/>
          <w:szCs w:val="32"/>
          <w:u w:val="single"/>
        </w:rPr>
        <w:t>Price and Cancelation Polic</w:t>
      </w:r>
      <w:r>
        <w:rPr>
          <w:rFonts w:cstheme="minorHAnsi"/>
          <w:b/>
          <w:sz w:val="32"/>
          <w:szCs w:val="32"/>
          <w:u w:val="single"/>
        </w:rPr>
        <w:t>y</w:t>
      </w:r>
    </w:p>
    <w:p w:rsidR="00AA6DA8" w:rsidRPr="00F71CA3" w:rsidRDefault="00AA6DA8" w:rsidP="000C2907">
      <w:pPr>
        <w:widowControl w:val="0"/>
        <w:spacing w:after="0"/>
        <w:rPr>
          <w:rFonts w:cstheme="minorHAnsi"/>
          <w:sz w:val="24"/>
          <w:szCs w:val="24"/>
        </w:rPr>
      </w:pPr>
      <w:r w:rsidRPr="00F71CA3">
        <w:rPr>
          <w:rFonts w:cstheme="minorHAnsi"/>
          <w:sz w:val="24"/>
          <w:szCs w:val="24"/>
        </w:rPr>
        <w:t xml:space="preserve"> Cost is $5 per person</w:t>
      </w:r>
      <w:r>
        <w:rPr>
          <w:rFonts w:cstheme="minorHAnsi"/>
          <w:sz w:val="24"/>
          <w:szCs w:val="24"/>
        </w:rPr>
        <w:t xml:space="preserve"> for our Hands-on Interactive Education Tour 2.5hr or $7 for the All-Day Visit</w:t>
      </w:r>
      <w:r w:rsidRPr="00F71CA3">
        <w:rPr>
          <w:rFonts w:cstheme="minorHAnsi"/>
          <w:sz w:val="24"/>
          <w:szCs w:val="24"/>
        </w:rPr>
        <w:t xml:space="preserve">. We do offer a discounted rate for groups with 12 or more </w:t>
      </w:r>
      <w:r>
        <w:rPr>
          <w:rFonts w:cstheme="minorHAnsi"/>
          <w:sz w:val="24"/>
          <w:szCs w:val="24"/>
        </w:rPr>
        <w:t>participants</w:t>
      </w:r>
      <w:r w:rsidRPr="00F71CA3">
        <w:rPr>
          <w:rFonts w:cstheme="minorHAnsi"/>
          <w:sz w:val="24"/>
          <w:szCs w:val="24"/>
        </w:rPr>
        <w:t xml:space="preserve"> with cost being $</w:t>
      </w:r>
      <w:r>
        <w:rPr>
          <w:rFonts w:cstheme="minorHAnsi"/>
          <w:sz w:val="24"/>
          <w:szCs w:val="24"/>
        </w:rPr>
        <w:t>3</w:t>
      </w:r>
      <w:r w:rsidRPr="00F71CA3">
        <w:rPr>
          <w:rFonts w:cstheme="minorHAnsi"/>
          <w:sz w:val="24"/>
          <w:szCs w:val="24"/>
        </w:rPr>
        <w:t xml:space="preserve"> a person</w:t>
      </w:r>
      <w:r>
        <w:rPr>
          <w:rFonts w:cstheme="minorHAnsi"/>
          <w:sz w:val="24"/>
          <w:szCs w:val="24"/>
        </w:rPr>
        <w:t xml:space="preserve"> for our Hands-on Interactive Education Tour 2.5hr or $5 for the All-Day Visit</w:t>
      </w:r>
      <w:r w:rsidRPr="00F71CA3">
        <w:rPr>
          <w:rFonts w:cstheme="minorHAnsi"/>
          <w:sz w:val="24"/>
          <w:szCs w:val="24"/>
        </w:rPr>
        <w:t>.</w:t>
      </w:r>
      <w:r>
        <w:rPr>
          <w:rFonts w:cstheme="minorHAnsi"/>
          <w:sz w:val="24"/>
          <w:szCs w:val="24"/>
        </w:rPr>
        <w:t xml:space="preserve"> You can also add making homemade butter to your visit for $1 per person. </w:t>
      </w:r>
      <w:r w:rsidRPr="00F71CA3">
        <w:rPr>
          <w:rFonts w:cstheme="minorHAnsi"/>
          <w:sz w:val="24"/>
          <w:szCs w:val="24"/>
        </w:rPr>
        <w:t xml:space="preserve"> There is no cost for teachers or chaperones. </w:t>
      </w:r>
    </w:p>
    <w:p w:rsidR="00AA6DA8" w:rsidRPr="00F71CA3" w:rsidRDefault="00AA6DA8" w:rsidP="000C2907">
      <w:pPr>
        <w:widowControl w:val="0"/>
        <w:spacing w:after="0"/>
        <w:rPr>
          <w:rFonts w:cstheme="minorHAnsi"/>
          <w:sz w:val="24"/>
          <w:szCs w:val="24"/>
        </w:rPr>
      </w:pPr>
      <w:r w:rsidRPr="00F71CA3">
        <w:rPr>
          <w:rFonts w:cstheme="minorHAnsi"/>
          <w:sz w:val="24"/>
          <w:szCs w:val="24"/>
        </w:rPr>
        <w:t xml:space="preserve">Payment can be paid the day of the visit by either cash or </w:t>
      </w:r>
      <w:r>
        <w:rPr>
          <w:rFonts w:cstheme="minorHAnsi"/>
          <w:sz w:val="24"/>
          <w:szCs w:val="24"/>
        </w:rPr>
        <w:t xml:space="preserve">business </w:t>
      </w:r>
      <w:r w:rsidRPr="00F71CA3">
        <w:rPr>
          <w:rFonts w:cstheme="minorHAnsi"/>
          <w:sz w:val="24"/>
          <w:szCs w:val="24"/>
        </w:rPr>
        <w:t>check or we can invoice your school</w:t>
      </w:r>
      <w:r>
        <w:rPr>
          <w:rFonts w:cstheme="minorHAnsi"/>
          <w:sz w:val="24"/>
          <w:szCs w:val="24"/>
        </w:rPr>
        <w:t>/group before your scheduled visit.</w:t>
      </w:r>
      <w:r w:rsidRPr="00F71CA3">
        <w:rPr>
          <w:rFonts w:cstheme="minorHAnsi"/>
          <w:sz w:val="24"/>
          <w:szCs w:val="24"/>
        </w:rPr>
        <w:t xml:space="preserve"> </w:t>
      </w:r>
    </w:p>
    <w:p w:rsidR="00AA6DA8" w:rsidRDefault="00AA6DA8" w:rsidP="000C2907">
      <w:pPr>
        <w:widowControl w:val="0"/>
        <w:spacing w:after="0"/>
        <w:rPr>
          <w:rFonts w:cstheme="minorHAnsi"/>
          <w:sz w:val="24"/>
          <w:szCs w:val="24"/>
        </w:rPr>
      </w:pPr>
    </w:p>
    <w:p w:rsidR="00AA6DA8" w:rsidRPr="00F71CA3" w:rsidRDefault="00AA6DA8" w:rsidP="000C2907">
      <w:pPr>
        <w:widowControl w:val="0"/>
        <w:spacing w:after="0"/>
        <w:rPr>
          <w:rFonts w:cstheme="minorHAnsi"/>
          <w:sz w:val="24"/>
          <w:szCs w:val="24"/>
        </w:rPr>
      </w:pPr>
      <w:r w:rsidRPr="00F71CA3">
        <w:rPr>
          <w:rFonts w:cstheme="minorHAnsi"/>
          <w:sz w:val="24"/>
          <w:szCs w:val="24"/>
        </w:rPr>
        <w:t>If bad weather is predicted</w:t>
      </w:r>
      <w:r>
        <w:rPr>
          <w:rFonts w:cstheme="minorHAnsi"/>
          <w:sz w:val="24"/>
          <w:szCs w:val="24"/>
        </w:rPr>
        <w:t xml:space="preserve"> </w:t>
      </w:r>
      <w:r w:rsidRPr="00F71CA3">
        <w:rPr>
          <w:rFonts w:cstheme="minorHAnsi"/>
          <w:sz w:val="24"/>
          <w:szCs w:val="24"/>
        </w:rPr>
        <w:t>(</w:t>
      </w:r>
      <w:r>
        <w:rPr>
          <w:rFonts w:cstheme="minorHAnsi"/>
          <w:sz w:val="24"/>
          <w:szCs w:val="24"/>
        </w:rPr>
        <w:t xml:space="preserve">severe </w:t>
      </w:r>
      <w:r w:rsidRPr="00F71CA3">
        <w:rPr>
          <w:rFonts w:cstheme="minorHAnsi"/>
          <w:sz w:val="24"/>
          <w:szCs w:val="24"/>
        </w:rPr>
        <w:t>thunderstorms) with a percentage of 70% or more in the hours the</w:t>
      </w:r>
      <w:r>
        <w:rPr>
          <w:rFonts w:cstheme="minorHAnsi"/>
          <w:sz w:val="24"/>
          <w:szCs w:val="24"/>
        </w:rPr>
        <w:t xml:space="preserve"> </w:t>
      </w:r>
      <w:r w:rsidRPr="00F71CA3">
        <w:rPr>
          <w:rFonts w:cstheme="minorHAnsi"/>
          <w:sz w:val="24"/>
          <w:szCs w:val="24"/>
        </w:rPr>
        <w:t xml:space="preserve">visit is </w:t>
      </w:r>
      <w:r>
        <w:rPr>
          <w:rFonts w:cstheme="minorHAnsi"/>
          <w:sz w:val="24"/>
          <w:szCs w:val="24"/>
        </w:rPr>
        <w:t>scheduled</w:t>
      </w:r>
      <w:r w:rsidRPr="00F71CA3">
        <w:rPr>
          <w:rFonts w:cstheme="minorHAnsi"/>
          <w:sz w:val="24"/>
          <w:szCs w:val="24"/>
        </w:rPr>
        <w:t xml:space="preserve"> for by 2pm the day before, I will contact the teacher in charge as we may need to reschedule. While we have areas to be out of the weather its no fun to be stuck inside the whole time.</w:t>
      </w:r>
      <w:r>
        <w:rPr>
          <w:rFonts w:cstheme="minorHAnsi"/>
          <w:sz w:val="24"/>
          <w:szCs w:val="24"/>
        </w:rPr>
        <w:t xml:space="preserve"> There’s no charge if we decide that the visit needs to be rescheduled/canceled due to weather or there’s an issue on our end.</w:t>
      </w:r>
    </w:p>
    <w:p w:rsidR="00AA6DA8" w:rsidRPr="00F71CA3" w:rsidRDefault="00AA6DA8" w:rsidP="000C2907">
      <w:pPr>
        <w:widowControl w:val="0"/>
        <w:spacing w:after="0"/>
        <w:rPr>
          <w:rFonts w:cstheme="minorHAnsi"/>
          <w:sz w:val="24"/>
          <w:szCs w:val="24"/>
        </w:rPr>
      </w:pPr>
      <w:r w:rsidRPr="00F71CA3">
        <w:rPr>
          <w:rFonts w:cstheme="minorHAnsi"/>
          <w:sz w:val="24"/>
          <w:szCs w:val="24"/>
        </w:rPr>
        <w:t>To cancel</w:t>
      </w:r>
      <w:r>
        <w:rPr>
          <w:rFonts w:cstheme="minorHAnsi"/>
          <w:sz w:val="24"/>
          <w:szCs w:val="24"/>
        </w:rPr>
        <w:t xml:space="preserve"> for any other reason</w:t>
      </w:r>
      <w:r w:rsidRPr="00F71CA3">
        <w:rPr>
          <w:rFonts w:cstheme="minorHAnsi"/>
          <w:sz w:val="24"/>
          <w:szCs w:val="24"/>
        </w:rPr>
        <w:t xml:space="preserve"> please give 2</w:t>
      </w:r>
      <w:r>
        <w:rPr>
          <w:rFonts w:cstheme="minorHAnsi"/>
          <w:sz w:val="24"/>
          <w:szCs w:val="24"/>
        </w:rPr>
        <w:t>-</w:t>
      </w:r>
      <w:r w:rsidRPr="00F71CA3">
        <w:rPr>
          <w:rFonts w:cstheme="minorHAnsi"/>
          <w:sz w:val="24"/>
          <w:szCs w:val="24"/>
        </w:rPr>
        <w:t xml:space="preserve">weeks’ notice so the date may be given to another. </w:t>
      </w:r>
      <w:r>
        <w:rPr>
          <w:rFonts w:cstheme="minorHAnsi"/>
          <w:sz w:val="24"/>
          <w:szCs w:val="24"/>
        </w:rPr>
        <w:t xml:space="preserve">There will be a charge of $50 if 2-week notice was not given. </w:t>
      </w:r>
    </w:p>
    <w:p w:rsidR="00AA6DA8" w:rsidRPr="00F71CA3" w:rsidRDefault="00AA6DA8" w:rsidP="000C2907">
      <w:pPr>
        <w:widowControl w:val="0"/>
        <w:spacing w:after="0"/>
        <w:rPr>
          <w:rFonts w:cstheme="minorHAnsi"/>
          <w:sz w:val="24"/>
          <w:szCs w:val="24"/>
        </w:rPr>
      </w:pPr>
    </w:p>
    <w:p w:rsidR="00AA6DA8" w:rsidRPr="006E301D" w:rsidRDefault="00AA6DA8" w:rsidP="000C2907">
      <w:pPr>
        <w:widowControl w:val="0"/>
        <w:spacing w:after="0"/>
        <w:rPr>
          <w:rFonts w:cstheme="minorHAnsi"/>
          <w:b/>
          <w:sz w:val="32"/>
          <w:szCs w:val="32"/>
          <w:u w:val="single"/>
        </w:rPr>
      </w:pPr>
      <w:r w:rsidRPr="006E301D">
        <w:rPr>
          <w:rFonts w:cstheme="minorHAnsi"/>
          <w:b/>
          <w:sz w:val="32"/>
          <w:szCs w:val="32"/>
          <w:u w:val="single"/>
        </w:rPr>
        <w:lastRenderedPageBreak/>
        <w:t>What to Bring:</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Bottle of water</w:t>
      </w:r>
      <w:r>
        <w:rPr>
          <w:rFonts w:cstheme="minorHAnsi"/>
          <w:sz w:val="24"/>
          <w:szCs w:val="24"/>
        </w:rPr>
        <w:t xml:space="preserve"> per child with his or her name on it</w:t>
      </w:r>
    </w:p>
    <w:p w:rsidR="00AA6DA8" w:rsidRPr="00F71CA3" w:rsidRDefault="00AA6DA8" w:rsidP="000C2907">
      <w:pPr>
        <w:widowControl w:val="0"/>
        <w:spacing w:after="0"/>
        <w:ind w:left="360" w:hanging="360"/>
        <w:rPr>
          <w:rFonts w:cstheme="minorHAnsi"/>
          <w:sz w:val="24"/>
          <w:szCs w:val="24"/>
        </w:rPr>
      </w:pPr>
      <w:r>
        <w:rPr>
          <w:rFonts w:cstheme="minorHAnsi"/>
          <w:sz w:val="24"/>
          <w:szCs w:val="24"/>
        </w:rPr>
        <w:t>Packed</w:t>
      </w:r>
      <w:r w:rsidRPr="00F71CA3">
        <w:rPr>
          <w:rFonts w:cstheme="minorHAnsi"/>
          <w:sz w:val="24"/>
          <w:szCs w:val="24"/>
        </w:rPr>
        <w:t xml:space="preserve"> lunch if picnicking</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Name Tags for each student and chaperone</w:t>
      </w:r>
    </w:p>
    <w:p w:rsidR="00AA6DA8" w:rsidRPr="00F71CA3" w:rsidRDefault="00AA6DA8" w:rsidP="000C2907">
      <w:pPr>
        <w:widowControl w:val="0"/>
        <w:spacing w:after="0"/>
        <w:ind w:left="360" w:hanging="360"/>
        <w:rPr>
          <w:rFonts w:cstheme="minorHAnsi"/>
          <w:sz w:val="24"/>
          <w:szCs w:val="24"/>
        </w:rPr>
      </w:pPr>
    </w:p>
    <w:p w:rsidR="00AA6DA8" w:rsidRPr="006E301D" w:rsidRDefault="00AA6DA8" w:rsidP="000C2907">
      <w:pPr>
        <w:widowControl w:val="0"/>
        <w:spacing w:after="0"/>
        <w:rPr>
          <w:rFonts w:cstheme="minorHAnsi"/>
          <w:b/>
          <w:sz w:val="32"/>
          <w:szCs w:val="32"/>
          <w:u w:val="single"/>
        </w:rPr>
      </w:pPr>
      <w:r w:rsidRPr="006E301D">
        <w:rPr>
          <w:rFonts w:cstheme="minorHAnsi"/>
          <w:b/>
          <w:sz w:val="32"/>
          <w:szCs w:val="32"/>
          <w:u w:val="single"/>
        </w:rPr>
        <w:t>What to wear:</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Clothing appropriate for the weather (layers is recommended)</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Clothing that can get dirty</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CLOSED TOE</w:t>
      </w:r>
      <w:r>
        <w:rPr>
          <w:rFonts w:cstheme="minorHAnsi"/>
          <w:sz w:val="24"/>
          <w:szCs w:val="24"/>
        </w:rPr>
        <w:t>D</w:t>
      </w:r>
      <w:r w:rsidRPr="00F71CA3">
        <w:rPr>
          <w:rFonts w:cstheme="minorHAnsi"/>
          <w:sz w:val="24"/>
          <w:szCs w:val="24"/>
        </w:rPr>
        <w:t xml:space="preserve"> SHOES that will get dirty- no open toed shoes are allowed</w:t>
      </w:r>
      <w:r>
        <w:rPr>
          <w:rFonts w:cstheme="minorHAnsi"/>
          <w:sz w:val="24"/>
          <w:szCs w:val="24"/>
        </w:rPr>
        <w:t xml:space="preserve"> </w:t>
      </w:r>
    </w:p>
    <w:p w:rsidR="00AA6DA8" w:rsidRPr="00F71CA3" w:rsidRDefault="00AA6DA8" w:rsidP="000C2907">
      <w:pPr>
        <w:widowControl w:val="0"/>
        <w:spacing w:after="0"/>
        <w:ind w:left="360" w:hanging="360"/>
        <w:rPr>
          <w:rFonts w:cstheme="minorHAnsi"/>
          <w:sz w:val="24"/>
          <w:szCs w:val="24"/>
        </w:rPr>
      </w:pPr>
    </w:p>
    <w:p w:rsidR="00AA6DA8" w:rsidRPr="008871C9" w:rsidRDefault="00AA6DA8" w:rsidP="000C2907">
      <w:pPr>
        <w:widowControl w:val="0"/>
        <w:spacing w:after="0"/>
        <w:ind w:left="360" w:hanging="360"/>
        <w:rPr>
          <w:rFonts w:cstheme="minorHAnsi"/>
          <w:b/>
          <w:sz w:val="32"/>
          <w:szCs w:val="32"/>
          <w:u w:val="single"/>
        </w:rPr>
      </w:pPr>
      <w:r w:rsidRPr="008871C9">
        <w:rPr>
          <w:rFonts w:cstheme="minorHAnsi"/>
          <w:b/>
          <w:sz w:val="32"/>
          <w:szCs w:val="32"/>
          <w:u w:val="single"/>
        </w:rPr>
        <w:t>Please Remember:</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This is a working homestead so there will be smells, sights and animal waste</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Our animals and grounds will be treated with respect</w:t>
      </w:r>
    </w:p>
    <w:p w:rsidR="00AA6DA8" w:rsidRPr="00F71CA3" w:rsidRDefault="00AA6DA8" w:rsidP="000C2907">
      <w:pPr>
        <w:widowControl w:val="0"/>
        <w:spacing w:after="0"/>
        <w:ind w:left="360" w:hanging="360"/>
        <w:rPr>
          <w:rFonts w:cstheme="minorHAnsi"/>
          <w:sz w:val="24"/>
          <w:szCs w:val="24"/>
        </w:rPr>
      </w:pPr>
      <w:r w:rsidRPr="00F71CA3">
        <w:rPr>
          <w:rFonts w:cstheme="minorHAnsi"/>
          <w:sz w:val="24"/>
          <w:szCs w:val="24"/>
        </w:rPr>
        <w:t>This is also our home</w:t>
      </w:r>
    </w:p>
    <w:p w:rsidR="00AA6DA8" w:rsidRPr="00F71CA3" w:rsidRDefault="00AA6DA8" w:rsidP="000C2907">
      <w:pPr>
        <w:widowControl w:val="0"/>
        <w:spacing w:after="0"/>
        <w:ind w:left="360" w:hanging="360"/>
        <w:rPr>
          <w:rFonts w:cstheme="minorHAnsi"/>
          <w:sz w:val="24"/>
          <w:szCs w:val="24"/>
        </w:rPr>
      </w:pPr>
    </w:p>
    <w:p w:rsidR="00AA6DA8" w:rsidRDefault="00AA6DA8" w:rsidP="000C2907">
      <w:pPr>
        <w:widowControl w:val="0"/>
        <w:spacing w:after="0"/>
        <w:ind w:left="360" w:hanging="360"/>
        <w:rPr>
          <w:rFonts w:cstheme="minorHAnsi"/>
          <w:sz w:val="24"/>
          <w:szCs w:val="24"/>
        </w:rPr>
      </w:pPr>
      <w:r w:rsidRPr="00F71CA3">
        <w:rPr>
          <w:rFonts w:cstheme="minorHAnsi"/>
          <w:sz w:val="24"/>
          <w:szCs w:val="24"/>
        </w:rPr>
        <w:t xml:space="preserve">Each </w:t>
      </w:r>
      <w:r>
        <w:rPr>
          <w:rFonts w:cstheme="minorHAnsi"/>
          <w:sz w:val="24"/>
          <w:szCs w:val="24"/>
        </w:rPr>
        <w:t>participant</w:t>
      </w:r>
      <w:r w:rsidRPr="00F71CA3">
        <w:rPr>
          <w:rFonts w:cstheme="minorHAnsi"/>
          <w:sz w:val="24"/>
          <w:szCs w:val="24"/>
        </w:rPr>
        <w:t>, teacher and chaperone must fill out our waiver form in order to visit the homestead.</w:t>
      </w:r>
    </w:p>
    <w:p w:rsidR="00AA6DA8" w:rsidRDefault="00AA6DA8" w:rsidP="000C2907">
      <w:pPr>
        <w:widowControl w:val="0"/>
        <w:spacing w:after="0"/>
        <w:ind w:left="360" w:hanging="360"/>
        <w:rPr>
          <w:rFonts w:cstheme="minorHAnsi"/>
          <w:sz w:val="24"/>
          <w:szCs w:val="24"/>
        </w:rPr>
      </w:pPr>
    </w:p>
    <w:p w:rsidR="00AA6DA8" w:rsidRPr="004677B5" w:rsidRDefault="00AA6DA8" w:rsidP="000C2907">
      <w:pPr>
        <w:widowControl w:val="0"/>
        <w:spacing w:after="0"/>
        <w:ind w:left="360" w:hanging="360"/>
        <w:rPr>
          <w:rFonts w:cstheme="minorHAnsi"/>
          <w:b/>
          <w:sz w:val="32"/>
          <w:szCs w:val="32"/>
          <w:u w:val="single"/>
        </w:rPr>
      </w:pPr>
      <w:r w:rsidRPr="004677B5">
        <w:rPr>
          <w:rFonts w:cstheme="minorHAnsi"/>
          <w:b/>
          <w:sz w:val="32"/>
          <w:szCs w:val="32"/>
          <w:u w:val="single"/>
        </w:rPr>
        <w:t>How to Schedule a Visit:</w:t>
      </w:r>
    </w:p>
    <w:p w:rsidR="00AA6DA8" w:rsidRDefault="00AA6DA8" w:rsidP="000C2907">
      <w:pPr>
        <w:widowControl w:val="0"/>
        <w:spacing w:after="0"/>
        <w:rPr>
          <w:rFonts w:cstheme="minorHAnsi"/>
          <w:sz w:val="24"/>
          <w:szCs w:val="24"/>
        </w:rPr>
      </w:pPr>
      <w:r>
        <w:rPr>
          <w:rFonts w:cstheme="minorHAnsi"/>
          <w:sz w:val="24"/>
          <w:szCs w:val="24"/>
        </w:rPr>
        <w:t>To schedule a visit to Bless this Mess Homestead please contact Danielle by either phone or email.  Please have your calendar available and any questions you may have ready.</w:t>
      </w:r>
    </w:p>
    <w:p w:rsidR="00AA6DA8" w:rsidRDefault="00AA6DA8" w:rsidP="000C2907">
      <w:pPr>
        <w:widowControl w:val="0"/>
        <w:spacing w:after="0"/>
        <w:rPr>
          <w:rFonts w:cstheme="minorHAnsi"/>
          <w:sz w:val="24"/>
          <w:szCs w:val="24"/>
        </w:rPr>
      </w:pPr>
    </w:p>
    <w:p w:rsidR="00AA6DA8" w:rsidRDefault="00AA6DA8" w:rsidP="000C2907">
      <w:pPr>
        <w:widowControl w:val="0"/>
        <w:spacing w:after="0"/>
        <w:rPr>
          <w:rFonts w:cstheme="minorHAnsi"/>
          <w:sz w:val="24"/>
          <w:szCs w:val="24"/>
        </w:rPr>
      </w:pPr>
      <w:r>
        <w:rPr>
          <w:rFonts w:cstheme="minorHAnsi"/>
          <w:sz w:val="24"/>
          <w:szCs w:val="24"/>
        </w:rPr>
        <w:t>Our Tour Season starts April 22</w:t>
      </w:r>
      <w:r w:rsidRPr="00F3506D">
        <w:rPr>
          <w:rFonts w:cstheme="minorHAnsi"/>
          <w:sz w:val="24"/>
          <w:szCs w:val="24"/>
          <w:vertAlign w:val="superscript"/>
        </w:rPr>
        <w:t>nd</w:t>
      </w:r>
      <w:r>
        <w:rPr>
          <w:rFonts w:cstheme="minorHAnsi"/>
          <w:sz w:val="24"/>
          <w:szCs w:val="24"/>
          <w:vertAlign w:val="superscript"/>
        </w:rPr>
        <w:t xml:space="preserve"> </w:t>
      </w:r>
      <w:r>
        <w:rPr>
          <w:rFonts w:cstheme="minorHAnsi"/>
          <w:sz w:val="24"/>
          <w:szCs w:val="24"/>
        </w:rPr>
        <w:t>and runs through October 11</w:t>
      </w:r>
      <w:r w:rsidRPr="00F148B5">
        <w:rPr>
          <w:rFonts w:cstheme="minorHAnsi"/>
          <w:sz w:val="24"/>
          <w:szCs w:val="24"/>
          <w:vertAlign w:val="superscript"/>
        </w:rPr>
        <w:t>th</w:t>
      </w:r>
      <w:r>
        <w:rPr>
          <w:rFonts w:cstheme="minorHAnsi"/>
          <w:sz w:val="24"/>
          <w:szCs w:val="24"/>
        </w:rPr>
        <w:t xml:space="preserve">, 2019. If your wanting to schedule our Hands-on Interactive Education Tour 2.5hr these are scheduled to begin at 11:30AM. An All-Day Visit is scheduled to begin at 9:00AM and needs to be scheduled 30 days in advance. </w:t>
      </w:r>
    </w:p>
    <w:p w:rsidR="00AA6DA8" w:rsidRDefault="00AA6DA8" w:rsidP="000C2907">
      <w:pPr>
        <w:widowControl w:val="0"/>
        <w:spacing w:after="0"/>
        <w:rPr>
          <w:rFonts w:cstheme="minorHAnsi"/>
          <w:sz w:val="24"/>
          <w:szCs w:val="24"/>
        </w:rPr>
      </w:pPr>
    </w:p>
    <w:p w:rsidR="00AA6DA8" w:rsidRPr="00F71CA3" w:rsidRDefault="00AA6DA8" w:rsidP="000C2907">
      <w:pPr>
        <w:widowControl w:val="0"/>
        <w:spacing w:after="0"/>
        <w:rPr>
          <w:rFonts w:cstheme="minorHAnsi"/>
          <w:sz w:val="24"/>
          <w:szCs w:val="24"/>
        </w:rPr>
      </w:pPr>
      <w:r>
        <w:rPr>
          <w:rFonts w:cstheme="minorHAnsi"/>
          <w:sz w:val="24"/>
          <w:szCs w:val="24"/>
        </w:rPr>
        <w:t>We ask that you arrive 10 minutes earlier that your scheduled time, so we can start on time.</w:t>
      </w:r>
    </w:p>
    <w:p w:rsidR="00AA6DA8" w:rsidRPr="00F71CA3" w:rsidRDefault="00AA6DA8" w:rsidP="000C2907">
      <w:pPr>
        <w:widowControl w:val="0"/>
        <w:spacing w:after="0"/>
        <w:ind w:left="360" w:hanging="360"/>
        <w:rPr>
          <w:rFonts w:cstheme="minorHAnsi"/>
          <w:sz w:val="24"/>
          <w:szCs w:val="24"/>
        </w:rPr>
      </w:pPr>
    </w:p>
    <w:p w:rsidR="00AA6DA8" w:rsidRPr="00CC1F24" w:rsidRDefault="00AA6DA8" w:rsidP="000C2907">
      <w:pPr>
        <w:widowControl w:val="0"/>
        <w:rPr>
          <w:rFonts w:cstheme="minorHAnsi"/>
          <w:b/>
          <w:sz w:val="40"/>
          <w:szCs w:val="40"/>
          <w:u w:val="single"/>
        </w:rPr>
      </w:pPr>
      <w:r w:rsidRPr="00CC1F24">
        <w:rPr>
          <w:rFonts w:cstheme="minorHAnsi"/>
          <w:b/>
          <w:sz w:val="40"/>
          <w:szCs w:val="40"/>
          <w:u w:val="single"/>
        </w:rPr>
        <w:t>Contact Information</w:t>
      </w:r>
    </w:p>
    <w:p w:rsidR="00AA6DA8" w:rsidRPr="00CC1F24" w:rsidRDefault="00AA6DA8" w:rsidP="000C2907">
      <w:pPr>
        <w:rPr>
          <w:rFonts w:cstheme="minorHAnsi"/>
          <w:sz w:val="28"/>
          <w:szCs w:val="28"/>
        </w:rPr>
      </w:pPr>
      <w:r w:rsidRPr="00CC1F24">
        <w:rPr>
          <w:rFonts w:cstheme="minorHAnsi"/>
          <w:sz w:val="28"/>
          <w:szCs w:val="28"/>
        </w:rPr>
        <w:t>Bless this Mess Homestead</w:t>
      </w:r>
    </w:p>
    <w:p w:rsidR="00AA6DA8" w:rsidRPr="00CC1F24" w:rsidRDefault="00AA6DA8" w:rsidP="000C2907">
      <w:pPr>
        <w:rPr>
          <w:rFonts w:cstheme="minorHAnsi"/>
          <w:sz w:val="28"/>
          <w:szCs w:val="28"/>
        </w:rPr>
      </w:pPr>
      <w:r w:rsidRPr="00CC1F24">
        <w:rPr>
          <w:rFonts w:cstheme="minorHAnsi"/>
          <w:sz w:val="28"/>
          <w:szCs w:val="28"/>
        </w:rPr>
        <w:t xml:space="preserve">Coordinator: Danielle </w:t>
      </w:r>
      <w:proofErr w:type="spellStart"/>
      <w:r w:rsidRPr="00CC1F24">
        <w:rPr>
          <w:rFonts w:cstheme="minorHAnsi"/>
          <w:sz w:val="28"/>
          <w:szCs w:val="28"/>
        </w:rPr>
        <w:t>Kundert</w:t>
      </w:r>
      <w:proofErr w:type="spellEnd"/>
    </w:p>
    <w:p w:rsidR="00AA6DA8" w:rsidRPr="00CC1F24" w:rsidRDefault="00AA6DA8" w:rsidP="000C2907">
      <w:pPr>
        <w:rPr>
          <w:rFonts w:cstheme="minorHAnsi"/>
          <w:sz w:val="28"/>
          <w:szCs w:val="28"/>
        </w:rPr>
      </w:pPr>
      <w:r w:rsidRPr="00CC1F24">
        <w:rPr>
          <w:rFonts w:cstheme="minorHAnsi"/>
          <w:sz w:val="28"/>
          <w:szCs w:val="28"/>
        </w:rPr>
        <w:t>Address: 13801 State Route 709</w:t>
      </w:r>
    </w:p>
    <w:p w:rsidR="00AA6DA8" w:rsidRPr="00CC1F24" w:rsidRDefault="00AA6DA8" w:rsidP="000C2907">
      <w:pPr>
        <w:rPr>
          <w:rFonts w:cstheme="minorHAnsi"/>
          <w:sz w:val="28"/>
          <w:szCs w:val="28"/>
        </w:rPr>
      </w:pPr>
      <w:r w:rsidRPr="00CC1F24">
        <w:rPr>
          <w:rFonts w:cstheme="minorHAnsi"/>
          <w:sz w:val="28"/>
          <w:szCs w:val="28"/>
        </w:rPr>
        <w:t>Ohio City, OH 45874</w:t>
      </w:r>
    </w:p>
    <w:p w:rsidR="00AA6DA8" w:rsidRPr="00CC1F24" w:rsidRDefault="00AA6DA8" w:rsidP="000C2907">
      <w:pPr>
        <w:rPr>
          <w:rFonts w:cstheme="minorHAnsi"/>
          <w:sz w:val="28"/>
          <w:szCs w:val="28"/>
        </w:rPr>
      </w:pPr>
      <w:r w:rsidRPr="00CC1F24">
        <w:rPr>
          <w:rFonts w:cstheme="minorHAnsi"/>
          <w:sz w:val="28"/>
          <w:szCs w:val="28"/>
        </w:rPr>
        <w:t>Phone: (567) 259-6001</w:t>
      </w:r>
    </w:p>
    <w:p w:rsidR="00AA6DA8" w:rsidRPr="00CC1F24" w:rsidRDefault="00AA6DA8" w:rsidP="000C2907">
      <w:pPr>
        <w:rPr>
          <w:rFonts w:cstheme="minorHAnsi"/>
          <w:sz w:val="28"/>
          <w:szCs w:val="28"/>
        </w:rPr>
      </w:pPr>
      <w:r w:rsidRPr="00CC1F24">
        <w:rPr>
          <w:rFonts w:cstheme="minorHAnsi"/>
          <w:sz w:val="28"/>
          <w:szCs w:val="28"/>
        </w:rPr>
        <w:t xml:space="preserve">Email: </w:t>
      </w:r>
      <w:hyperlink r:id="rId6" w:history="1">
        <w:r w:rsidRPr="00CC1F24">
          <w:rPr>
            <w:rStyle w:val="Hyperlink"/>
            <w:rFonts w:cstheme="minorHAnsi"/>
            <w:sz w:val="28"/>
            <w:szCs w:val="28"/>
          </w:rPr>
          <w:t>blessthismesshomestead@gmail.com</w:t>
        </w:r>
      </w:hyperlink>
    </w:p>
    <w:p w:rsidR="00AA6DA8" w:rsidRPr="00CC1F24" w:rsidRDefault="00AA6DA8" w:rsidP="000C2907">
      <w:pPr>
        <w:rPr>
          <w:rFonts w:cstheme="minorHAnsi"/>
          <w:sz w:val="28"/>
          <w:szCs w:val="28"/>
        </w:rPr>
      </w:pPr>
      <w:r w:rsidRPr="00CC1F24">
        <w:rPr>
          <w:rFonts w:cstheme="minorHAnsi"/>
          <w:sz w:val="28"/>
          <w:szCs w:val="28"/>
        </w:rPr>
        <w:t xml:space="preserve">Website: </w:t>
      </w:r>
      <w:hyperlink r:id="rId7" w:history="1">
        <w:r w:rsidRPr="00CC1F24">
          <w:rPr>
            <w:rStyle w:val="Hyperlink"/>
            <w:rFonts w:cstheme="minorHAnsi"/>
            <w:sz w:val="28"/>
            <w:szCs w:val="28"/>
          </w:rPr>
          <w:t>www.blessthismesshomestead.org</w:t>
        </w:r>
      </w:hyperlink>
    </w:p>
    <w:p w:rsidR="00610740" w:rsidRDefault="00610740"/>
    <w:sectPr w:rsidR="00610740" w:rsidSect="0014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AC5"/>
    <w:multiLevelType w:val="hybridMultilevel"/>
    <w:tmpl w:val="CAE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84F0C"/>
    <w:multiLevelType w:val="hybridMultilevel"/>
    <w:tmpl w:val="65C8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40"/>
    <w:rsid w:val="00145BCC"/>
    <w:rsid w:val="00610740"/>
    <w:rsid w:val="00AA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CF6553-88A5-7345-AA83-1BD79BF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740"/>
    <w:rPr>
      <w:color w:val="0000FF"/>
      <w:u w:val="single"/>
    </w:rPr>
  </w:style>
  <w:style w:type="paragraph" w:styleId="ListParagraph">
    <w:name w:val="List Paragraph"/>
    <w:basedOn w:val="Normal"/>
    <w:uiPriority w:val="34"/>
    <w:qFormat/>
    <w:rsid w:val="00AA6DA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blessthismesshomestead.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blessthismesshomestead@gmail.com"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kundert</dc:creator>
  <cp:keywords/>
  <dc:description/>
  <cp:lastModifiedBy>danielle kundert</cp:lastModifiedBy>
  <cp:revision>2</cp:revision>
  <dcterms:created xsi:type="dcterms:W3CDTF">2019-02-26T02:28:00Z</dcterms:created>
  <dcterms:modified xsi:type="dcterms:W3CDTF">2019-02-26T02:28:00Z</dcterms:modified>
</cp:coreProperties>
</file>